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0E72" w14:textId="4D0A8297" w:rsidR="00881588" w:rsidRPr="00DD738A" w:rsidRDefault="00881588" w:rsidP="008815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Digital Infrastructure Architect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26E52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 xml:space="preserve">Grade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926E52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(permanent post)</w:t>
      </w:r>
    </w:p>
    <w:p w14:paraId="7E76FF1B" w14:textId="77777777" w:rsidR="00881588" w:rsidRPr="00DD738A" w:rsidRDefault="00881588" w:rsidP="00881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5AAE4" w14:textId="77777777" w:rsidR="00881588" w:rsidRPr="00DD738A" w:rsidRDefault="00881588" w:rsidP="00881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pilot post for</w:t>
      </w:r>
      <w:r w:rsidRPr="00DD738A">
        <w:rPr>
          <w:rFonts w:ascii="Arial" w:hAnsi="Arial" w:cs="Arial"/>
          <w:sz w:val="24"/>
          <w:szCs w:val="24"/>
        </w:rPr>
        <w:t xml:space="preserve"> the new online application process.</w:t>
      </w:r>
    </w:p>
    <w:p w14:paraId="5E19BEE0" w14:textId="77777777" w:rsidR="00881588" w:rsidRPr="00DD738A" w:rsidRDefault="00881588" w:rsidP="00881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BC6D3F" w14:textId="77777777" w:rsidR="00881588" w:rsidRDefault="00881588" w:rsidP="0088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A8289C"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 w:rsidRPr="00DD738A">
        <w:rPr>
          <w:rFonts w:ascii="Arial" w:hAnsi="Arial" w:cs="Arial"/>
          <w:b/>
          <w:bCs/>
          <w:sz w:val="24"/>
          <w:szCs w:val="24"/>
        </w:rPr>
        <w:t>apply</w:t>
      </w:r>
      <w:r w:rsidRPr="00DD738A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this post. </w:t>
      </w:r>
    </w:p>
    <w:p w14:paraId="03B7C383" w14:textId="77777777" w:rsidR="00881588" w:rsidRDefault="00881588" w:rsidP="00881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41FDA" w14:textId="77777777" w:rsidR="00881588" w:rsidRPr="00DD738A" w:rsidRDefault="00881588" w:rsidP="00881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Pr="00DD738A">
        <w:rPr>
          <w:rFonts w:ascii="Arial" w:hAnsi="Arial" w:cs="Arial"/>
          <w:sz w:val="24"/>
          <w:szCs w:val="24"/>
        </w:rPr>
        <w:t xml:space="preserve"> download the job description and employee </w:t>
      </w:r>
      <w:proofErr w:type="gramStart"/>
      <w:r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Pr="00DD738A">
        <w:rPr>
          <w:rFonts w:ascii="Arial" w:hAnsi="Arial" w:cs="Arial"/>
          <w:sz w:val="24"/>
          <w:szCs w:val="24"/>
        </w:rPr>
        <w:t xml:space="preserve"> and terms and conditions </w:t>
      </w:r>
      <w:r>
        <w:rPr>
          <w:rFonts w:ascii="Arial" w:hAnsi="Arial" w:cs="Arial"/>
          <w:sz w:val="24"/>
          <w:szCs w:val="24"/>
        </w:rPr>
        <w:t>for these posts.  Once you do this, click on the ‘</w:t>
      </w:r>
      <w:r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>’ button on the right-hand side.</w:t>
      </w:r>
    </w:p>
    <w:p w14:paraId="48DD4DF7" w14:textId="77777777" w:rsidR="004248C6" w:rsidRDefault="004248C6"/>
    <w:sectPr w:rsidR="0042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88"/>
    <w:rsid w:val="00285727"/>
    <w:rsid w:val="004248C6"/>
    <w:rsid w:val="00881588"/>
    <w:rsid w:val="00F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E3C7"/>
  <w15:chartTrackingRefBased/>
  <w15:docId w15:val="{BAF1CAB4-39AD-4223-8116-85FB4E6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8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Beattie</dc:creator>
  <cp:keywords/>
  <dc:description/>
  <cp:lastModifiedBy>Susan Beattie</cp:lastModifiedBy>
  <cp:revision>1</cp:revision>
  <dcterms:created xsi:type="dcterms:W3CDTF">2024-12-18T09:35:00Z</dcterms:created>
  <dcterms:modified xsi:type="dcterms:W3CDTF">2024-12-18T10:40:00Z</dcterms:modified>
</cp:coreProperties>
</file>